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E4" w:rsidRDefault="006D0754">
      <w:pPr>
        <w:spacing w:after="0" w:line="259" w:lineRule="auto"/>
        <w:ind w:right="54"/>
        <w:jc w:val="center"/>
      </w:pPr>
      <w:r>
        <w:rPr>
          <w:b/>
          <w:sz w:val="24"/>
        </w:rPr>
        <w:t>GRADUATE SCHOOL OF INFORMATICS</w:t>
      </w:r>
    </w:p>
    <w:p w:rsidR="00BA70E4" w:rsidRDefault="006D0754">
      <w:pPr>
        <w:spacing w:after="0" w:line="259" w:lineRule="auto"/>
        <w:ind w:right="53"/>
        <w:jc w:val="center"/>
      </w:pPr>
      <w:r>
        <w:rPr>
          <w:b/>
          <w:sz w:val="24"/>
        </w:rPr>
        <w:t>M.S. IN DATA INFORMATICS</w:t>
      </w:r>
    </w:p>
    <w:p w:rsidR="00BA70E4" w:rsidRDefault="006D0754">
      <w:pPr>
        <w:spacing w:after="221" w:line="259" w:lineRule="auto"/>
        <w:ind w:left="0" w:right="7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COURSE EXEMPTION FORM</w:t>
      </w:r>
    </w:p>
    <w:p w:rsidR="006D0754" w:rsidRDefault="006D0754">
      <w:pPr>
        <w:spacing w:after="221" w:line="259" w:lineRule="auto"/>
        <w:ind w:left="0" w:right="75" w:firstLine="0"/>
        <w:jc w:val="center"/>
        <w:rPr>
          <w:b/>
          <w:i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5074"/>
      </w:tblGrid>
      <w:tr w:rsidR="006D0754" w:rsidTr="006D0754">
        <w:tc>
          <w:tcPr>
            <w:tcW w:w="5074" w:type="dxa"/>
          </w:tcPr>
          <w:p w:rsidR="006D0754" w:rsidRDefault="006D0754" w:rsidP="006D0754">
            <w:pPr>
              <w:spacing w:after="221" w:line="259" w:lineRule="auto"/>
              <w:ind w:left="171" w:right="75" w:firstLine="0"/>
            </w:pPr>
            <w:r>
              <w:rPr>
                <w:b/>
              </w:rPr>
              <w:t xml:space="preserve">Name </w:t>
            </w:r>
            <w:proofErr w:type="spellStart"/>
            <w:proofErr w:type="gramStart"/>
            <w:r>
              <w:rPr>
                <w:b/>
              </w:rPr>
              <w:t>Surname</w:t>
            </w:r>
            <w:proofErr w:type="spellEnd"/>
            <w:r>
              <w:rPr>
                <w:b/>
              </w:rPr>
              <w:t xml:space="preserve">       :</w:t>
            </w:r>
            <w:proofErr w:type="gramEnd"/>
          </w:p>
        </w:tc>
        <w:tc>
          <w:tcPr>
            <w:tcW w:w="5074" w:type="dxa"/>
          </w:tcPr>
          <w:p w:rsidR="006D0754" w:rsidRDefault="006D0754">
            <w:pPr>
              <w:spacing w:after="221" w:line="259" w:lineRule="auto"/>
              <w:ind w:left="0" w:right="75" w:firstLine="0"/>
              <w:jc w:val="center"/>
            </w:pPr>
          </w:p>
        </w:tc>
      </w:tr>
      <w:tr w:rsidR="006D0754" w:rsidTr="006D0754">
        <w:tc>
          <w:tcPr>
            <w:tcW w:w="5074" w:type="dxa"/>
          </w:tcPr>
          <w:p w:rsidR="006D0754" w:rsidRDefault="006D0754" w:rsidP="006D0754">
            <w:pPr>
              <w:spacing w:after="221" w:line="259" w:lineRule="auto"/>
              <w:ind w:left="171" w:right="75" w:firstLine="0"/>
            </w:pP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ID               :</w:t>
            </w:r>
            <w:proofErr w:type="gramEnd"/>
          </w:p>
        </w:tc>
        <w:tc>
          <w:tcPr>
            <w:tcW w:w="5074" w:type="dxa"/>
          </w:tcPr>
          <w:p w:rsidR="006D0754" w:rsidRDefault="006D0754">
            <w:pPr>
              <w:spacing w:after="221" w:line="259" w:lineRule="auto"/>
              <w:ind w:left="0" w:right="75" w:firstLine="0"/>
              <w:jc w:val="center"/>
            </w:pPr>
          </w:p>
        </w:tc>
      </w:tr>
      <w:tr w:rsidR="006D0754" w:rsidTr="006D0754">
        <w:tc>
          <w:tcPr>
            <w:tcW w:w="5074" w:type="dxa"/>
          </w:tcPr>
          <w:p w:rsidR="006D0754" w:rsidRDefault="006D0754" w:rsidP="006D0754">
            <w:pPr>
              <w:spacing w:after="221" w:line="259" w:lineRule="auto"/>
              <w:ind w:left="171" w:right="75" w:firstLine="0"/>
            </w:pPr>
            <w:r>
              <w:rPr>
                <w:b/>
                <w:sz w:val="20"/>
              </w:rPr>
              <w:t xml:space="preserve">B.S. </w:t>
            </w:r>
            <w:proofErr w:type="spellStart"/>
            <w:r>
              <w:rPr>
                <w:b/>
                <w:sz w:val="20"/>
              </w:rPr>
              <w:t>Institution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Dept</w:t>
            </w:r>
            <w:proofErr w:type="spellEnd"/>
            <w:proofErr w:type="gramStart"/>
            <w:r>
              <w:rPr>
                <w:b/>
                <w:sz w:val="20"/>
              </w:rPr>
              <w:t>.:</w:t>
            </w:r>
            <w:proofErr w:type="gramEnd"/>
          </w:p>
        </w:tc>
        <w:tc>
          <w:tcPr>
            <w:tcW w:w="5074" w:type="dxa"/>
          </w:tcPr>
          <w:p w:rsidR="006D0754" w:rsidRDefault="006D0754">
            <w:pPr>
              <w:spacing w:after="221" w:line="259" w:lineRule="auto"/>
              <w:ind w:left="0" w:right="75" w:firstLine="0"/>
              <w:jc w:val="center"/>
            </w:pPr>
          </w:p>
        </w:tc>
      </w:tr>
      <w:tr w:rsidR="006D0754" w:rsidTr="006D0754">
        <w:tc>
          <w:tcPr>
            <w:tcW w:w="5074" w:type="dxa"/>
          </w:tcPr>
          <w:p w:rsidR="006D0754" w:rsidRDefault="006D0754" w:rsidP="006D0754">
            <w:pPr>
              <w:spacing w:after="221" w:line="259" w:lineRule="auto"/>
              <w:ind w:left="171" w:right="75" w:firstLine="0"/>
            </w:pPr>
            <w:r>
              <w:rPr>
                <w:b/>
              </w:rPr>
              <w:t xml:space="preserve">B.S. </w:t>
            </w:r>
            <w:proofErr w:type="gramStart"/>
            <w:r>
              <w:rPr>
                <w:b/>
              </w:rPr>
              <w:t>CGPA              :</w:t>
            </w:r>
            <w:proofErr w:type="gramEnd"/>
          </w:p>
        </w:tc>
        <w:tc>
          <w:tcPr>
            <w:tcW w:w="5074" w:type="dxa"/>
          </w:tcPr>
          <w:p w:rsidR="006D0754" w:rsidRDefault="006D0754">
            <w:pPr>
              <w:spacing w:after="221" w:line="259" w:lineRule="auto"/>
              <w:ind w:left="0" w:right="75" w:firstLine="0"/>
              <w:jc w:val="center"/>
            </w:pPr>
          </w:p>
        </w:tc>
      </w:tr>
    </w:tbl>
    <w:tbl>
      <w:tblPr>
        <w:tblStyle w:val="TableGrid"/>
        <w:tblW w:w="9562" w:type="dxa"/>
        <w:tblInd w:w="270" w:type="dxa"/>
        <w:tblCellMar>
          <w:top w:w="5" w:type="dxa"/>
          <w:left w:w="74" w:type="dxa"/>
          <w:right w:w="81" w:type="dxa"/>
        </w:tblCellMar>
        <w:tblLook w:val="04A0" w:firstRow="1" w:lastRow="0" w:firstColumn="1" w:lastColumn="0" w:noHBand="0" w:noVBand="1"/>
      </w:tblPr>
      <w:tblGrid>
        <w:gridCol w:w="2874"/>
        <w:gridCol w:w="1440"/>
        <w:gridCol w:w="1348"/>
        <w:gridCol w:w="2744"/>
        <w:gridCol w:w="1156"/>
      </w:tblGrid>
      <w:tr w:rsidR="00BA70E4">
        <w:trPr>
          <w:trHeight w:val="264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 </w:t>
            </w:r>
            <w:r>
              <w:rPr>
                <w:b/>
              </w:rPr>
              <w:t xml:space="preserve">DEFICIENCY COURSES </w:t>
            </w:r>
            <w:r>
              <w:rPr>
                <w:b/>
                <w:sz w:val="20"/>
                <w:vertAlign w:val="superscript"/>
              </w:rPr>
              <w:t>(3)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48" w:firstLine="0"/>
            </w:pPr>
            <w:proofErr w:type="spellStart"/>
            <w:r>
              <w:rPr>
                <w:b/>
              </w:rPr>
              <w:t>Year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Term</w:t>
            </w:r>
            <w:proofErr w:type="spellEnd"/>
            <w:r>
              <w:rPr>
                <w:b/>
                <w:sz w:val="20"/>
                <w:vertAlign w:val="superscript"/>
              </w:rPr>
              <w:t>(1)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12" w:firstLine="0"/>
              <w:jc w:val="center"/>
            </w:pPr>
            <w:proofErr w:type="spellStart"/>
            <w:r>
              <w:rPr>
                <w:b/>
              </w:rPr>
              <w:t>Institution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Course </w:t>
            </w: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>/Name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>Grade</w:t>
            </w:r>
            <w:r>
              <w:rPr>
                <w:b/>
                <w:sz w:val="20"/>
                <w:vertAlign w:val="superscript"/>
              </w:rPr>
              <w:t>(2)</w:t>
            </w:r>
          </w:p>
        </w:tc>
      </w:tr>
      <w:tr w:rsidR="00BA70E4">
        <w:trPr>
          <w:trHeight w:val="516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IS 503 Database </w:t>
            </w:r>
            <w:proofErr w:type="spellStart"/>
            <w:r>
              <w:t>Concepts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Applications / CENG 302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</w:tr>
      <w:tr w:rsidR="00BA70E4" w:rsidTr="0085474A">
        <w:trPr>
          <w:trHeight w:val="916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IS 545 Object 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</w:p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Programming </w:t>
            </w:r>
            <w:proofErr w:type="spellStart"/>
            <w:r>
              <w:t>and</w:t>
            </w:r>
            <w:proofErr w:type="spellEnd"/>
            <w:r>
              <w:t xml:space="preserve"> Data </w:t>
            </w:r>
          </w:p>
          <w:p w:rsidR="00BA70E4" w:rsidRDefault="0085474A" w:rsidP="0085474A">
            <w:pPr>
              <w:spacing w:after="0" w:line="259" w:lineRule="auto"/>
              <w:ind w:left="0" w:firstLine="0"/>
            </w:pPr>
            <w:proofErr w:type="spellStart"/>
            <w:r>
              <w:t>Structures</w:t>
            </w:r>
            <w:proofErr w:type="spellEnd"/>
            <w:r>
              <w:t xml:space="preserve"> / MIN 545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</w:tr>
      <w:tr w:rsidR="00BA70E4">
        <w:trPr>
          <w:trHeight w:val="1022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DI 591 </w:t>
            </w:r>
            <w:proofErr w:type="spellStart"/>
            <w:r>
              <w:t>Probability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</w:p>
          <w:p w:rsidR="00BA70E4" w:rsidRDefault="006D0754">
            <w:pPr>
              <w:spacing w:after="0" w:line="259" w:lineRule="auto"/>
              <w:ind w:left="0" w:firstLine="0"/>
            </w:pPr>
            <w:proofErr w:type="spellStart"/>
            <w:r>
              <w:t>Statistics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Data </w:t>
            </w:r>
          </w:p>
          <w:p w:rsidR="00BA70E4" w:rsidRDefault="006D0754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Informatics</w:t>
            </w:r>
            <w:proofErr w:type="spellEnd"/>
            <w:r>
              <w:t xml:space="preserve"> / BIN 502 / CENG</w:t>
            </w:r>
          </w:p>
          <w:p w:rsidR="00BA70E4" w:rsidRDefault="006D0754">
            <w:pPr>
              <w:spacing w:after="0" w:line="259" w:lineRule="auto"/>
              <w:ind w:left="0" w:firstLine="0"/>
            </w:pPr>
            <w:r>
              <w:t>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</w:tr>
      <w:tr w:rsidR="00BA70E4" w:rsidTr="0085474A">
        <w:trPr>
          <w:trHeight w:val="719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DI 592 </w:t>
            </w:r>
            <w:proofErr w:type="spellStart"/>
            <w:r>
              <w:t>Mathematics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Data </w:t>
            </w:r>
            <w:proofErr w:type="spellStart"/>
            <w:r>
              <w:t>Informatics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</w:tr>
      <w:tr w:rsidR="00BA70E4">
        <w:trPr>
          <w:trHeight w:val="262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</w:pPr>
            <w:r>
              <w:rPr>
                <w:b/>
              </w:rPr>
              <w:t>CORE COURSES</w:t>
            </w:r>
            <w:r>
              <w:rPr>
                <w:b/>
                <w:sz w:val="20"/>
                <w:vertAlign w:val="superscript"/>
              </w:rPr>
              <w:t>(6)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48" w:firstLine="0"/>
            </w:pPr>
            <w:proofErr w:type="spellStart"/>
            <w:r>
              <w:rPr>
                <w:b/>
              </w:rPr>
              <w:t>Year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Term</w:t>
            </w:r>
            <w:proofErr w:type="spellEnd"/>
            <w:r>
              <w:rPr>
                <w:b/>
                <w:sz w:val="20"/>
                <w:vertAlign w:val="superscript"/>
              </w:rPr>
              <w:t>(1)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9" w:firstLine="0"/>
              <w:jc w:val="center"/>
            </w:pPr>
            <w:proofErr w:type="spellStart"/>
            <w:r>
              <w:rPr>
                <w:b/>
              </w:rPr>
              <w:t>Institution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 xml:space="preserve">Course </w:t>
            </w: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>/Name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>Grade</w:t>
            </w:r>
            <w:r>
              <w:rPr>
                <w:b/>
                <w:sz w:val="20"/>
                <w:vertAlign w:val="superscript"/>
              </w:rPr>
              <w:t>(4)</w:t>
            </w:r>
          </w:p>
        </w:tc>
      </w:tr>
      <w:tr w:rsidR="00BA70E4">
        <w:trPr>
          <w:trHeight w:val="7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DI 501 </w:t>
            </w: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Data </w:t>
            </w:r>
          </w:p>
          <w:p w:rsidR="00BA70E4" w:rsidRDefault="006D0754">
            <w:pPr>
              <w:spacing w:after="0" w:line="259" w:lineRule="auto"/>
              <w:ind w:left="0" w:firstLine="0"/>
            </w:pPr>
            <w:proofErr w:type="spellStart"/>
            <w:r>
              <w:t>Informatics</w:t>
            </w:r>
            <w:proofErr w:type="spellEnd"/>
            <w:r>
              <w:t xml:space="preserve"> / IS 509 </w:t>
            </w:r>
          </w:p>
          <w:p w:rsidR="00BA70E4" w:rsidRDefault="006D0754">
            <w:pPr>
              <w:spacing w:after="0" w:line="259" w:lineRule="auto"/>
              <w:ind w:left="0" w:firstLine="0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Data </w:t>
            </w:r>
            <w:proofErr w:type="spellStart"/>
            <w:r>
              <w:t>Science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</w:tr>
      <w:tr w:rsidR="00BA70E4">
        <w:trPr>
          <w:trHeight w:val="76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DI 502 Data </w:t>
            </w:r>
            <w:proofErr w:type="spellStart"/>
            <w:r>
              <w:t>Informatics</w:t>
            </w:r>
            <w:proofErr w:type="spellEnd"/>
            <w:r>
              <w:t xml:space="preserve"> </w:t>
            </w:r>
          </w:p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Project </w:t>
            </w:r>
            <w:r>
              <w:rPr>
                <w:b/>
                <w:sz w:val="20"/>
                <w:vertAlign w:val="superscript"/>
              </w:rPr>
              <w:t>(5)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160" w:line="259" w:lineRule="auto"/>
              <w:ind w:left="0" w:firstLine="0"/>
            </w:pPr>
          </w:p>
        </w:tc>
      </w:tr>
      <w:tr w:rsidR="00BA70E4">
        <w:trPr>
          <w:trHeight w:val="7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6D0754">
            <w:pPr>
              <w:spacing w:after="0" w:line="259" w:lineRule="auto"/>
              <w:ind w:left="0" w:firstLine="0"/>
            </w:pPr>
            <w:r>
              <w:t xml:space="preserve">DI 500 / MI 500 / CSEC 500 / COGS 500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Ethics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E4" w:rsidRDefault="00BA70E4">
            <w:pPr>
              <w:spacing w:after="0" w:line="259" w:lineRule="auto"/>
              <w:ind w:left="0" w:firstLine="0"/>
            </w:pPr>
          </w:p>
        </w:tc>
      </w:tr>
    </w:tbl>
    <w:p w:rsidR="00BA70E4" w:rsidRDefault="006D0754">
      <w:pPr>
        <w:spacing w:after="0" w:line="259" w:lineRule="auto"/>
        <w:ind w:left="355"/>
      </w:pPr>
      <w:proofErr w:type="spellStart"/>
      <w:r>
        <w:rPr>
          <w:b/>
        </w:rPr>
        <w:t>Important</w:t>
      </w:r>
      <w:proofErr w:type="spellEnd"/>
      <w:r>
        <w:rPr>
          <w:b/>
        </w:rPr>
        <w:t>:</w:t>
      </w:r>
    </w:p>
    <w:p w:rsidR="00BA70E4" w:rsidRDefault="006D0754">
      <w:pPr>
        <w:numPr>
          <w:ilvl w:val="0"/>
          <w:numId w:val="1"/>
        </w:numPr>
        <w:ind w:hanging="360"/>
      </w:pPr>
      <w:r>
        <w:t xml:space="preserve">Courses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exemption</w:t>
      </w:r>
      <w:proofErr w:type="spellEnd"/>
      <w:r>
        <w:t xml:space="preserve">. </w:t>
      </w:r>
    </w:p>
    <w:p w:rsidR="00BA70E4" w:rsidRDefault="006D0754">
      <w:pPr>
        <w:numPr>
          <w:ilvl w:val="0"/>
          <w:numId w:val="1"/>
        </w:numPr>
        <w:ind w:hanging="360"/>
      </w:pPr>
      <w:r>
        <w:t xml:space="preserve">Grade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rPr>
          <w:b/>
        </w:rPr>
        <w:t>CC</w:t>
      </w:r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an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r>
        <w:rPr>
          <w:b/>
        </w:rPr>
        <w:t>CB</w:t>
      </w:r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deficiency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.</w:t>
      </w:r>
    </w:p>
    <w:p w:rsidR="00BA70E4" w:rsidRDefault="006D0754">
      <w:pPr>
        <w:numPr>
          <w:ilvl w:val="0"/>
          <w:numId w:val="1"/>
        </w:numPr>
        <w:spacing w:after="28"/>
        <w:ind w:hanging="360"/>
      </w:pPr>
      <w:proofErr w:type="spellStart"/>
      <w:r>
        <w:t>To</w:t>
      </w:r>
      <w:proofErr w:type="spellEnd"/>
      <w:r>
        <w:t xml:space="preserve"> be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Deficiency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it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 Bilimsel Hazırlık Formu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. </w:t>
      </w:r>
    </w:p>
    <w:p w:rsidR="00BA70E4" w:rsidRDefault="006D0754">
      <w:pPr>
        <w:numPr>
          <w:ilvl w:val="0"/>
          <w:numId w:val="1"/>
        </w:numPr>
        <w:ind w:hanging="360"/>
      </w:pPr>
      <w:r>
        <w:t xml:space="preserve">Grade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rPr>
          <w:b/>
        </w:rPr>
        <w:t xml:space="preserve">BB. </w:t>
      </w:r>
    </w:p>
    <w:p w:rsidR="00BA70E4" w:rsidRDefault="006D0754">
      <w:pPr>
        <w:numPr>
          <w:ilvl w:val="0"/>
          <w:numId w:val="1"/>
        </w:numPr>
        <w:ind w:hanging="360"/>
      </w:pPr>
      <w:bookmarkStart w:id="0" w:name="_GoBack"/>
      <w:proofErr w:type="spellStart"/>
      <w:r>
        <w:t>Only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Informatics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>.</w:t>
      </w:r>
    </w:p>
    <w:bookmarkEnd w:id="0"/>
    <w:p w:rsidR="00BA70E4" w:rsidRDefault="006D0754">
      <w:pPr>
        <w:numPr>
          <w:ilvl w:val="0"/>
          <w:numId w:val="1"/>
        </w:numPr>
        <w:spacing w:after="28"/>
        <w:ind w:hanging="360"/>
      </w:pPr>
      <w:r>
        <w:t xml:space="preserve">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a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elsewhere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petition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finishing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Deficiency</w:t>
      </w:r>
      <w:proofErr w:type="spellEnd"/>
      <w:r>
        <w:t xml:space="preserve"> Program.</w:t>
      </w:r>
    </w:p>
    <w:p w:rsidR="00BA70E4" w:rsidRDefault="006D0754">
      <w:pPr>
        <w:numPr>
          <w:ilvl w:val="0"/>
          <w:numId w:val="1"/>
        </w:numPr>
        <w:spacing w:after="441"/>
        <w:ind w:hanging="360"/>
      </w:pPr>
      <w:proofErr w:type="spellStart"/>
      <w:r>
        <w:t>This</w:t>
      </w:r>
      <w:proofErr w:type="spellEnd"/>
      <w:r>
        <w:t xml:space="preserve"> form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transcripts</w:t>
      </w:r>
      <w:proofErr w:type="spellEnd"/>
      <w:r>
        <w:t xml:space="preserve">. </w:t>
      </w:r>
    </w:p>
    <w:p w:rsidR="00BA70E4" w:rsidRDefault="006D0754">
      <w:pPr>
        <w:tabs>
          <w:tab w:val="center" w:pos="2401"/>
          <w:tab w:val="center" w:pos="8454"/>
        </w:tabs>
        <w:spacing w:after="239" w:line="259" w:lineRule="auto"/>
        <w:ind w:left="0" w:firstLine="0"/>
      </w:pPr>
      <w:r>
        <w:rPr>
          <w:rFonts w:ascii="Calibri" w:eastAsia="Calibri" w:hAnsi="Calibri" w:cs="Calibri"/>
        </w:rPr>
        <w:tab/>
      </w:r>
      <w:proofErr w:type="spellStart"/>
      <w:r>
        <w:rPr>
          <w:b/>
        </w:rPr>
        <w:t>Registration</w:t>
      </w:r>
      <w:proofErr w:type="spellEnd"/>
      <w:r>
        <w:rPr>
          <w:b/>
        </w:rPr>
        <w:t xml:space="preserve"> Advisor:</w:t>
      </w:r>
      <w:r>
        <w:rPr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449248" cy="205771"/>
                <wp:effectExtent l="0" t="0" r="0" b="0"/>
                <wp:docPr id="2330" name="Group 2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248" cy="205771"/>
                          <a:chOff x="0" y="62661"/>
                          <a:chExt cx="1449248" cy="205771"/>
                        </a:xfrm>
                      </wpg:grpSpPr>
                      <wps:wsp>
                        <wps:cNvPr id="134" name="Rectangle 134"/>
                        <wps:cNvSpPr/>
                        <wps:spPr>
                          <a:xfrm>
                            <a:off x="0" y="62672"/>
                            <a:ext cx="144924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0E4" w:rsidRDefault="006D07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Advisor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Signature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090930" y="62661"/>
                            <a:ext cx="125507" cy="119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0E4" w:rsidRDefault="006D07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(7)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184910" y="62672"/>
                            <a:ext cx="6187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0E4" w:rsidRDefault="006D07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231900" y="62672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0E4" w:rsidRDefault="006D07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2330" o:spid="_x0000_s1026" style="width:114.1pt;height:16.2pt;mso-position-horizontal-relative:char;mso-position-vertical-relative:line" coordorigin=",626" coordsize="14492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">
                <v:rect id="Rectangle 134" o:spid="_x0000_s1027" style="position:absolute;top:626;width:14492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BA70E4" w:rsidRDefault="006D07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Advisor </w:t>
                        </w:r>
                        <w:proofErr w:type="spellStart"/>
                        <w:r>
                          <w:rPr>
                            <w:b/>
                          </w:rPr>
                          <w:t>Signature</w:t>
                        </w:r>
                        <w:proofErr w:type="spellEnd"/>
                      </w:p>
                    </w:txbxContent>
                  </v:textbox>
                </v:rect>
                <v:rect id="Rectangle 135" o:spid="_x0000_s1028" style="position:absolute;left:10909;top:626;width:125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BA70E4" w:rsidRDefault="006D07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3"/>
                          </w:rPr>
                          <w:t>(7)</w:t>
                        </w:r>
                      </w:p>
                    </w:txbxContent>
                  </v:textbox>
                </v:rect>
                <v:rect id="Rectangle 136" o:spid="_x0000_s1029" style="position:absolute;left:11849;top:626;width:618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BA70E4" w:rsidRDefault="006D07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137" o:spid="_x0000_s1030" style="position:absolute;left:12319;top:626;width:464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BA70E4" w:rsidRDefault="006D075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A70E4" w:rsidSect="0085474A">
      <w:pgSz w:w="11906" w:h="16838"/>
      <w:pgMar w:top="1134" w:right="846" w:bottom="709" w:left="9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13E0F"/>
    <w:multiLevelType w:val="hybridMultilevel"/>
    <w:tmpl w:val="FB101DD2"/>
    <w:lvl w:ilvl="0" w:tplc="4C8889D4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372A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917240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520E7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11E4BA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24BA6A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7A017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E9EFE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E71824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E4"/>
    <w:rsid w:val="006D0754"/>
    <w:rsid w:val="0085474A"/>
    <w:rsid w:val="00B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ADE4"/>
  <w15:docId w15:val="{A2672A4D-DDCA-43F2-8E68-1249A6C3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D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School of Informatics</dc:title>
  <dc:subject/>
  <dc:creator>Informatics</dc:creator>
  <cp:keywords/>
  <cp:lastModifiedBy>INFORMATICS</cp:lastModifiedBy>
  <cp:revision>3</cp:revision>
  <dcterms:created xsi:type="dcterms:W3CDTF">2021-11-05T06:56:00Z</dcterms:created>
  <dcterms:modified xsi:type="dcterms:W3CDTF">2022-02-17T12:11:00Z</dcterms:modified>
</cp:coreProperties>
</file>